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5E" w:rsidRPr="00917A75" w:rsidRDefault="002B0B5E" w:rsidP="002B0B5E">
      <w:pPr>
        <w:rPr>
          <w:rFonts w:ascii="Times New Roman" w:hAnsi="Times New Roman" w:cs="Times New Roman"/>
          <w:sz w:val="24"/>
          <w:szCs w:val="24"/>
        </w:rPr>
      </w:pPr>
      <w:r w:rsidRPr="00917A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59690</wp:posOffset>
            </wp:positionV>
            <wp:extent cx="568325" cy="695325"/>
            <wp:effectExtent l="19050" t="0" r="3175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B0B5E" w:rsidRPr="00917A75" w:rsidRDefault="002B0B5E" w:rsidP="002B0B5E">
      <w:pPr>
        <w:rPr>
          <w:rFonts w:ascii="Times New Roman" w:hAnsi="Times New Roman" w:cs="Times New Roman"/>
          <w:sz w:val="24"/>
          <w:szCs w:val="24"/>
        </w:rPr>
      </w:pPr>
      <w:r w:rsidRPr="00917A7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B0B5E" w:rsidRPr="00917A75" w:rsidRDefault="002B0B5E" w:rsidP="002B0B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7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2B0B5E" w:rsidRPr="00917A75" w:rsidRDefault="002B0B5E" w:rsidP="002B0B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7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АДМИНИСТРАЦИЯ</w:t>
      </w:r>
    </w:p>
    <w:p w:rsidR="002B0B5E" w:rsidRPr="00917A75" w:rsidRDefault="002B0B5E" w:rsidP="002B0B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7A75">
        <w:rPr>
          <w:rFonts w:ascii="Times New Roman" w:hAnsi="Times New Roman" w:cs="Times New Roman"/>
          <w:b/>
          <w:sz w:val="24"/>
          <w:szCs w:val="24"/>
        </w:rPr>
        <w:t xml:space="preserve">                           РЕДУТОВСКОГО СЕЛЬСКОГО ПОСЕЛЕНИЯ</w:t>
      </w:r>
    </w:p>
    <w:p w:rsidR="002B0B5E" w:rsidRPr="00917A75" w:rsidRDefault="002B0B5E" w:rsidP="002B0B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7A75">
        <w:rPr>
          <w:rFonts w:ascii="Times New Roman" w:hAnsi="Times New Roman" w:cs="Times New Roman"/>
          <w:b/>
          <w:sz w:val="24"/>
          <w:szCs w:val="24"/>
        </w:rPr>
        <w:t xml:space="preserve">                          ЧЕСМЕНСКОГО МУНИЦИПАЛЬНОГО РАЙОНА</w:t>
      </w:r>
    </w:p>
    <w:p w:rsidR="002B0B5E" w:rsidRPr="00917A75" w:rsidRDefault="002B0B5E" w:rsidP="002B0B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7A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ЧЕЛЯБИНСКОЙ ОБЛАСТИ</w:t>
      </w:r>
    </w:p>
    <w:p w:rsidR="002B0B5E" w:rsidRPr="00917A75" w:rsidRDefault="002B0B5E" w:rsidP="002B0B5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7A7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2D280F" w:rsidRPr="00917A75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2B0B5E" w:rsidRPr="00917A75" w:rsidRDefault="002B0B5E" w:rsidP="002D280F">
      <w:pPr>
        <w:pStyle w:val="7"/>
        <w:jc w:val="center"/>
        <w:rPr>
          <w:b/>
        </w:rPr>
      </w:pPr>
      <w:r w:rsidRPr="00917A75">
        <w:rPr>
          <w:b/>
        </w:rPr>
        <w:t>ПОСТАНОВЛЕНИЕ</w:t>
      </w:r>
    </w:p>
    <w:p w:rsidR="002D280F" w:rsidRPr="00917A75" w:rsidRDefault="002B0B5E" w:rsidP="002B0B5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A7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17A75" w:rsidRPr="00917A75">
        <w:rPr>
          <w:rFonts w:ascii="Times New Roman" w:hAnsi="Times New Roman" w:cs="Times New Roman"/>
          <w:b/>
          <w:sz w:val="24"/>
          <w:szCs w:val="24"/>
          <w:u w:val="single"/>
        </w:rPr>
        <w:t>26.08</w:t>
      </w:r>
      <w:r w:rsidRPr="00917A75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917A75" w:rsidRPr="00917A7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17A7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</w:t>
      </w:r>
      <w:r w:rsidR="00743EB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F27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280F" w:rsidRPr="00917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A7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7A75" w:rsidRPr="00917A7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17A7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917A75" w:rsidRPr="00917A75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917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2B0B5E" w:rsidRPr="00917A75" w:rsidRDefault="002B0B5E" w:rsidP="002B0B5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</w:t>
      </w:r>
    </w:p>
    <w:p w:rsidR="002B0B5E" w:rsidRPr="00917A75" w:rsidRDefault="002B0B5E" w:rsidP="002B0B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7A75">
        <w:rPr>
          <w:rFonts w:ascii="Times New Roman" w:hAnsi="Times New Roman" w:cs="Times New Roman"/>
          <w:b/>
          <w:sz w:val="24"/>
          <w:szCs w:val="24"/>
        </w:rPr>
        <w:t>п. Редутово</w:t>
      </w:r>
    </w:p>
    <w:p w:rsidR="00917A75" w:rsidRPr="00917A75" w:rsidRDefault="002B0B5E" w:rsidP="002B0B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17A7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17A75" w:rsidRPr="00917A75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917A75" w:rsidRPr="00917A75" w:rsidRDefault="00917A75" w:rsidP="002B0B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17A75">
        <w:rPr>
          <w:rFonts w:ascii="Times New Roman" w:eastAsia="Times New Roman" w:hAnsi="Times New Roman" w:cs="Times New Roman"/>
          <w:sz w:val="24"/>
          <w:szCs w:val="24"/>
        </w:rPr>
        <w:t xml:space="preserve">№ 10 от 20.01.2018г.» О </w:t>
      </w:r>
      <w:r w:rsidR="00B639E1" w:rsidRPr="00917A75">
        <w:rPr>
          <w:rFonts w:ascii="Times New Roman" w:eastAsia="Times New Roman" w:hAnsi="Times New Roman" w:cs="Times New Roman"/>
          <w:sz w:val="24"/>
          <w:szCs w:val="24"/>
        </w:rPr>
        <w:t xml:space="preserve">создании </w:t>
      </w:r>
      <w:r w:rsidR="002B0B5E" w:rsidRPr="00917A75">
        <w:rPr>
          <w:rFonts w:ascii="Times New Roman" w:eastAsia="Times New Roman" w:hAnsi="Times New Roman" w:cs="Times New Roman"/>
          <w:sz w:val="24"/>
          <w:szCs w:val="24"/>
        </w:rPr>
        <w:t>коми</w:t>
      </w:r>
      <w:r w:rsidR="00B639E1" w:rsidRPr="00917A75">
        <w:rPr>
          <w:rFonts w:ascii="Times New Roman" w:eastAsia="Times New Roman" w:hAnsi="Times New Roman" w:cs="Times New Roman"/>
          <w:sz w:val="24"/>
          <w:szCs w:val="24"/>
        </w:rPr>
        <w:t>ссии</w:t>
      </w:r>
    </w:p>
    <w:p w:rsidR="00B639E1" w:rsidRPr="00917A75" w:rsidRDefault="00B639E1" w:rsidP="002B0B5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17A75">
        <w:rPr>
          <w:rFonts w:ascii="Times New Roman" w:eastAsia="Times New Roman" w:hAnsi="Times New Roman" w:cs="Times New Roman"/>
          <w:sz w:val="24"/>
          <w:szCs w:val="24"/>
        </w:rPr>
        <w:t xml:space="preserve"> по повышению устойчивости</w:t>
      </w:r>
      <w:r w:rsidRPr="00917A75">
        <w:rPr>
          <w:rFonts w:ascii="Times New Roman" w:eastAsia="Times New Roman" w:hAnsi="Times New Roman" w:cs="Times New Roman"/>
          <w:sz w:val="24"/>
          <w:szCs w:val="24"/>
        </w:rPr>
        <w:br/>
      </w:r>
      <w:r w:rsidR="002B0B5E" w:rsidRPr="00917A75">
        <w:rPr>
          <w:rFonts w:ascii="Times New Roman" w:eastAsia="Times New Roman" w:hAnsi="Times New Roman" w:cs="Times New Roman"/>
          <w:sz w:val="24"/>
          <w:szCs w:val="24"/>
        </w:rPr>
        <w:t>функц</w:t>
      </w:r>
      <w:r w:rsidRPr="00917A75">
        <w:rPr>
          <w:rFonts w:ascii="Times New Roman" w:eastAsia="Times New Roman" w:hAnsi="Times New Roman" w:cs="Times New Roman"/>
          <w:sz w:val="24"/>
          <w:szCs w:val="24"/>
        </w:rPr>
        <w:t>ионирования объектов экономики,</w:t>
      </w:r>
      <w:r w:rsidR="002B0B5E" w:rsidRPr="00917A75">
        <w:rPr>
          <w:rFonts w:ascii="Times New Roman" w:eastAsia="Times New Roman" w:hAnsi="Times New Roman" w:cs="Times New Roman"/>
          <w:sz w:val="24"/>
          <w:szCs w:val="24"/>
        </w:rPr>
        <w:br/>
        <w:t>системы жизнеобеспечения и</w:t>
      </w:r>
      <w:r w:rsidRPr="00917A75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Pr="00917A75">
        <w:rPr>
          <w:rFonts w:ascii="Times New Roman" w:eastAsia="Times New Roman" w:hAnsi="Times New Roman" w:cs="Times New Roman"/>
          <w:sz w:val="24"/>
          <w:szCs w:val="24"/>
        </w:rPr>
        <w:br/>
        <w:t xml:space="preserve">Редутовского </w:t>
      </w:r>
      <w:r w:rsidR="002B0B5E" w:rsidRPr="00917A7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2B0B5E" w:rsidRPr="00917A75" w:rsidRDefault="00B639E1" w:rsidP="002B0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A75">
        <w:rPr>
          <w:rFonts w:ascii="Times New Roman" w:eastAsia="Times New Roman" w:hAnsi="Times New Roman" w:cs="Times New Roman"/>
          <w:sz w:val="24"/>
          <w:szCs w:val="24"/>
        </w:rPr>
        <w:t>в чрезвычайных ситуациях</w:t>
      </w:r>
      <w:r w:rsidRPr="00917A75">
        <w:rPr>
          <w:rFonts w:ascii="Times New Roman" w:eastAsia="Times New Roman" w:hAnsi="Times New Roman" w:cs="Times New Roman"/>
          <w:sz w:val="24"/>
          <w:szCs w:val="24"/>
        </w:rPr>
        <w:br/>
      </w:r>
      <w:r w:rsidR="002B0B5E" w:rsidRPr="00917A75">
        <w:rPr>
          <w:rFonts w:ascii="Times New Roman" w:eastAsia="Times New Roman" w:hAnsi="Times New Roman" w:cs="Times New Roman"/>
          <w:sz w:val="24"/>
          <w:szCs w:val="24"/>
        </w:rPr>
        <w:t>мирного и военного времени</w:t>
      </w:r>
      <w:r w:rsidR="00917A75" w:rsidRPr="00917A7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0B5E" w:rsidRPr="00917A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0B5E" w:rsidRPr="00917A7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0071F" w:rsidRPr="00917A75" w:rsidTr="00C00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71F" w:rsidRPr="00917A75" w:rsidRDefault="00C0071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71F" w:rsidRPr="00917A75" w:rsidRDefault="00C0071F" w:rsidP="00C007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0071F" w:rsidRPr="00917A75" w:rsidTr="002D280F">
        <w:trPr>
          <w:trHeight w:val="8845"/>
          <w:tblCellSpacing w:w="15" w:type="dxa"/>
        </w:trPr>
        <w:tc>
          <w:tcPr>
            <w:tcW w:w="0" w:type="auto"/>
            <w:vAlign w:val="center"/>
            <w:hideMark/>
          </w:tcPr>
          <w:p w:rsidR="009B4545" w:rsidRDefault="00C0071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12.02.1998</w:t>
            </w:r>
            <w:r w:rsidR="002D280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№28-ФЗ «О гражданской обороне», Приказом МЧС России № 687 от 14.11.2008г.</w:t>
            </w:r>
            <w:proofErr w:type="gramStart"/>
            <w:r w:rsidR="002D280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="002D280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.16.13 Положения,</w:t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повышения эффективности проведения мероприятий по повышению устойчивости функционирования экономики, системы жизнеобеспечения и территории </w:t>
            </w:r>
            <w:r w:rsidR="00B639E1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чрезвычайных ситуациях мирного и военного времени</w:t>
            </w:r>
            <w:r w:rsidR="009B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639E1" w:rsidRDefault="00C0071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ПОСТАНОВЛЯЮ: </w:t>
            </w:r>
          </w:p>
          <w:p w:rsidR="009B4545" w:rsidRPr="00917A75" w:rsidRDefault="009B4545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Pr="00917A75" w:rsidRDefault="00B639E1" w:rsidP="00917A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17A75" w:rsidRPr="00917A75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состав</w:t>
            </w:r>
            <w:r w:rsidR="00917A75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устойчивости функционирования объектов экономики, системы жизнеобеспечения и территории Редутовского сельского поселения в чрезвычайных ситуациях мирного и военного времени</w:t>
            </w:r>
            <w:r w:rsidR="00917A75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7A75" w:rsidRPr="00917A75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Главы Редутовского сельского поселения от 20.01.2018 г.   № 10,  изложив его в новой редакции (Приложение).</w:t>
            </w:r>
            <w:r w:rsidR="002D280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280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="00C0071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="00C0071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C0071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настоящего постановления оставляю за собой.</w:t>
            </w:r>
            <w:r w:rsidR="00C0071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D280F" w:rsidRPr="00917A75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Pr="00917A75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Pr="00917A75" w:rsidRDefault="00917A75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="002D280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C0071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9E1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Редутовского</w:t>
            </w:r>
          </w:p>
          <w:p w:rsidR="002D280F" w:rsidRPr="00917A75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поселения:                                           </w:t>
            </w:r>
            <w:r w:rsid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Д.Х.Тукманбетова</w:t>
            </w:r>
            <w:proofErr w:type="spellEnd"/>
            <w:r w:rsidR="00C0071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0071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D280F" w:rsidRPr="00917A75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Pr="00917A75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0F" w:rsidRDefault="002D280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A75" w:rsidRDefault="00917A75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A75" w:rsidRDefault="00917A75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A75" w:rsidRPr="00917A75" w:rsidRDefault="00917A75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C0071F" w:rsidP="00917A7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17A75">
              <w:rPr>
                <w:rFonts w:eastAsia="Times New Roman"/>
              </w:rPr>
              <w:lastRenderedPageBreak/>
              <w:br/>
            </w:r>
            <w:r w:rsidR="002D280F" w:rsidRPr="00917A75">
              <w:rPr>
                <w:rFonts w:eastAsia="Times New Roman"/>
              </w:rPr>
              <w:t xml:space="preserve">                                                                                              </w:t>
            </w:r>
            <w:r w:rsidRPr="00917A75">
              <w:rPr>
                <w:rFonts w:eastAsia="Times New Roman"/>
              </w:rPr>
              <w:br/>
            </w:r>
            <w:r w:rsidR="002D280F" w:rsidRPr="00917A75">
              <w:rPr>
                <w:rFonts w:eastAsia="Times New Roman"/>
                <w:b/>
                <w:bCs/>
              </w:rPr>
              <w:t xml:space="preserve">                </w:t>
            </w:r>
            <w:r w:rsidRPr="00917A75">
              <w:rPr>
                <w:rFonts w:eastAsia="Times New Roman"/>
              </w:rPr>
              <w:t xml:space="preserve"> </w:t>
            </w:r>
            <w:r w:rsidR="002D280F" w:rsidRPr="00917A75">
              <w:rPr>
                <w:rFonts w:eastAsia="Times New Roman"/>
              </w:rPr>
              <w:t xml:space="preserve">                                                                            </w:t>
            </w:r>
            <w:r w:rsidR="00917A75">
              <w:rPr>
                <w:rFonts w:eastAsia="Times New Roman"/>
              </w:rPr>
              <w:t xml:space="preserve">        </w:t>
            </w:r>
            <w:r w:rsidR="002D280F" w:rsidRPr="00917A75">
              <w:rPr>
                <w:rFonts w:eastAsia="Times New Roman"/>
              </w:rPr>
              <w:t xml:space="preserve"> </w:t>
            </w:r>
            <w:r w:rsidR="00917A75">
              <w:rPr>
                <w:rFonts w:eastAsia="Times New Roman"/>
              </w:rPr>
              <w:t xml:space="preserve">      </w:t>
            </w:r>
            <w:r w:rsidR="002D280F" w:rsidRPr="00917A75">
              <w:rPr>
                <w:rFonts w:eastAsia="Times New Roman"/>
              </w:rPr>
              <w:t xml:space="preserve">  </w:t>
            </w:r>
            <w:r w:rsidR="00917A75">
              <w:rPr>
                <w:rFonts w:eastAsia="Times New Roman"/>
              </w:rPr>
              <w:t xml:space="preserve">   </w:t>
            </w:r>
            <w:r w:rsidR="002D280F" w:rsidRPr="00917A75">
              <w:rPr>
                <w:rFonts w:eastAsia="Times New Roman"/>
              </w:rPr>
              <w:t xml:space="preserve"> </w:t>
            </w:r>
            <w:r w:rsidR="00917A75" w:rsidRPr="00917A75">
              <w:rPr>
                <w:rFonts w:ascii="Times New Roman" w:hAnsi="Times New Roman" w:cs="Times New Roman"/>
              </w:rPr>
              <w:t xml:space="preserve">Приложение </w:t>
            </w:r>
            <w:r w:rsidR="002D280F" w:rsidRPr="00917A75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</w:t>
            </w:r>
            <w:r w:rsidR="00917A75" w:rsidRPr="00917A75">
              <w:rPr>
                <w:rFonts w:ascii="Times New Roman" w:hAnsi="Times New Roman" w:cs="Times New Roman"/>
              </w:rPr>
              <w:t xml:space="preserve">   </w:t>
            </w:r>
            <w:r w:rsidR="00917A75">
              <w:rPr>
                <w:rFonts w:ascii="Times New Roman" w:hAnsi="Times New Roman" w:cs="Times New Roman"/>
              </w:rPr>
              <w:t xml:space="preserve">          </w:t>
            </w:r>
            <w:r w:rsidR="00917A75" w:rsidRPr="00917A75">
              <w:rPr>
                <w:rFonts w:ascii="Times New Roman" w:hAnsi="Times New Roman" w:cs="Times New Roman"/>
              </w:rPr>
              <w:t xml:space="preserve"> </w:t>
            </w:r>
            <w:r w:rsidR="002D280F" w:rsidRPr="00917A75">
              <w:rPr>
                <w:rFonts w:ascii="Times New Roman" w:hAnsi="Times New Roman" w:cs="Times New Roman"/>
              </w:rPr>
              <w:t xml:space="preserve"> к постановлению </w:t>
            </w:r>
            <w:r w:rsidR="00917A75" w:rsidRPr="00917A75">
              <w:rPr>
                <w:rFonts w:ascii="Times New Roman" w:hAnsi="Times New Roman" w:cs="Times New Roman"/>
              </w:rPr>
              <w:t xml:space="preserve">         </w:t>
            </w:r>
            <w:r w:rsidR="002D280F" w:rsidRPr="00917A75">
              <w:rPr>
                <w:rFonts w:ascii="Times New Roman" w:hAnsi="Times New Roman" w:cs="Times New Roman"/>
              </w:rPr>
              <w:t>Администрации</w:t>
            </w:r>
            <w:r w:rsidR="002D280F" w:rsidRPr="00917A75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  Редутовского сельского поселения</w:t>
            </w:r>
            <w:r w:rsidR="002D280F" w:rsidRPr="00917A75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</w:t>
            </w:r>
            <w:r w:rsidR="00917A75" w:rsidRPr="00917A75">
              <w:rPr>
                <w:rFonts w:ascii="Times New Roman" w:hAnsi="Times New Roman" w:cs="Times New Roman"/>
              </w:rPr>
              <w:t xml:space="preserve">            от 26.08.2019 г. № 22</w:t>
            </w:r>
            <w:r w:rsidR="002D280F" w:rsidRPr="00917A75">
              <w:rPr>
                <w:rFonts w:ascii="Times New Roman" w:hAnsi="Times New Roman" w:cs="Times New Roman"/>
              </w:rPr>
              <w:br/>
            </w: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C0071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280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2D280F" w:rsidRPr="009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комиссии по повышению устойчивости функционирования объектов экономики, системы жизнеобеспечения и территории </w:t>
            </w:r>
            <w:r w:rsidR="00B639E1" w:rsidRPr="009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Редутовского</w:t>
            </w:r>
            <w:r w:rsidRPr="009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чрезвычайных ситуациях мирного и военного времени </w:t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6438" w:rsidRPr="00917A75" w:rsidRDefault="00C0071F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комисси</w:t>
            </w:r>
            <w:r w:rsidR="002D280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="002D280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280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7A75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И.О.Главы поселения — </w:t>
            </w:r>
            <w:proofErr w:type="spellStart"/>
            <w:r w:rsidR="00917A75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Тукманбетова</w:t>
            </w:r>
            <w:proofErr w:type="spellEnd"/>
            <w:r w:rsidR="00917A75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Д.Х.</w:t>
            </w:r>
            <w:r w:rsidR="002D280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D280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280F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 комиссии: – </w:t>
            </w:r>
            <w:r w:rsidR="00917A75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Совета депутатов Редутовского сельского поселения</w:t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7A75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Мамазярова</w:t>
            </w:r>
            <w:proofErr w:type="spellEnd"/>
            <w:r w:rsidR="00917A75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Д.Т.</w:t>
            </w:r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Члены комиссии: </w:t>
            </w:r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МБОУ «</w:t>
            </w:r>
            <w:proofErr w:type="spellStart"/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Редутовская</w:t>
            </w:r>
            <w:proofErr w:type="spellEnd"/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Хусаинова Н.А.</w:t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</w:t>
            </w:r>
            <w:proofErr w:type="spellStart"/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Редутовский</w:t>
            </w:r>
            <w:proofErr w:type="spellEnd"/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культуры»- </w:t>
            </w:r>
            <w:proofErr w:type="spellStart"/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согласованию); </w:t>
            </w:r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Заведующая ФАП</w:t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Абдулина Альбина </w:t>
            </w:r>
            <w:proofErr w:type="spellStart"/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МКДОУ «</w:t>
            </w:r>
            <w:proofErr w:type="spellStart"/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Редутовский</w:t>
            </w:r>
            <w:proofErr w:type="spellEnd"/>
            <w:r w:rsidR="00326438"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«Тополек»-Сулейманова А.К. (по согласованию).</w:t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438" w:rsidRPr="00917A75" w:rsidRDefault="00326438" w:rsidP="0032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07F" w:rsidRPr="00917A75" w:rsidRDefault="00326438" w:rsidP="0091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</w:tr>
      <w:tr w:rsidR="002D280F" w:rsidRPr="00917A75" w:rsidTr="002D280F">
        <w:trPr>
          <w:trHeight w:val="8845"/>
          <w:tblCellSpacing w:w="15" w:type="dxa"/>
        </w:trPr>
        <w:tc>
          <w:tcPr>
            <w:tcW w:w="0" w:type="auto"/>
            <w:vAlign w:val="center"/>
          </w:tcPr>
          <w:p w:rsidR="002D280F" w:rsidRPr="00917A75" w:rsidRDefault="0044407F" w:rsidP="00C0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</w:tr>
    </w:tbl>
    <w:p w:rsidR="000F4014" w:rsidRPr="00917A75" w:rsidRDefault="000F4014">
      <w:pPr>
        <w:rPr>
          <w:rFonts w:ascii="Times New Roman" w:hAnsi="Times New Roman" w:cs="Times New Roman"/>
          <w:sz w:val="24"/>
          <w:szCs w:val="24"/>
        </w:rPr>
      </w:pPr>
    </w:p>
    <w:sectPr w:rsidR="000F4014" w:rsidRPr="00917A75" w:rsidSect="00917A7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071F"/>
    <w:rsid w:val="000053AD"/>
    <w:rsid w:val="000F4014"/>
    <w:rsid w:val="002B0B5E"/>
    <w:rsid w:val="002D280F"/>
    <w:rsid w:val="00326438"/>
    <w:rsid w:val="003B6C1C"/>
    <w:rsid w:val="0044407F"/>
    <w:rsid w:val="00647340"/>
    <w:rsid w:val="00743EB4"/>
    <w:rsid w:val="00917A75"/>
    <w:rsid w:val="009B4545"/>
    <w:rsid w:val="009F2788"/>
    <w:rsid w:val="00B639E1"/>
    <w:rsid w:val="00C0071F"/>
    <w:rsid w:val="00C1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7">
    <w:name w:val="heading 7"/>
    <w:basedOn w:val="a"/>
    <w:next w:val="a"/>
    <w:link w:val="70"/>
    <w:qFormat/>
    <w:rsid w:val="002B0B5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1F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B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B0B5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2B0B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2019-08-29T10:44:00Z</cp:lastPrinted>
  <dcterms:created xsi:type="dcterms:W3CDTF">2019-08-29T10:44:00Z</dcterms:created>
  <dcterms:modified xsi:type="dcterms:W3CDTF">2019-08-29T10:47:00Z</dcterms:modified>
</cp:coreProperties>
</file>